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F398" w14:textId="77777777" w:rsidR="00937C7A" w:rsidRPr="00106458" w:rsidRDefault="00937C7A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bookmarkStart w:id="0" w:name="_Hlk149138659"/>
      <w:r w:rsidRPr="00106458">
        <w:rPr>
          <w:rFonts w:ascii="Cambria" w:hAnsi="Cambria" w:cs="Roboto"/>
          <w:color w:val="000000"/>
          <w:sz w:val="20"/>
          <w:szCs w:val="20"/>
        </w:rPr>
        <w:t xml:space="preserve">Categorize any activities and experiences you have engaged in </w:t>
      </w:r>
      <w:r w:rsidRPr="00BA547E">
        <w:rPr>
          <w:rFonts w:ascii="Cambria" w:hAnsi="Cambria" w:cs="Roboto"/>
          <w:color w:val="000000"/>
          <w:sz w:val="20"/>
          <w:szCs w:val="20"/>
          <w:u w:val="single"/>
        </w:rPr>
        <w:t>since graduating high school</w:t>
      </w:r>
      <w:r w:rsidRPr="00106458">
        <w:rPr>
          <w:rFonts w:ascii="Cambria" w:hAnsi="Cambria" w:cs="Roboto"/>
          <w:color w:val="000000"/>
          <w:sz w:val="20"/>
          <w:szCs w:val="20"/>
        </w:rPr>
        <w:t xml:space="preserve"> below. </w:t>
      </w:r>
    </w:p>
    <w:p w14:paraId="4775F58B" w14:textId="77777777" w:rsidR="00937C7A" w:rsidRDefault="00937C7A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 xml:space="preserve">Do not list an activity/experience in more than one category. </w:t>
      </w:r>
      <w:r w:rsidRPr="009F180C">
        <w:rPr>
          <w:rFonts w:ascii="Cambria" w:hAnsi="Cambria" w:cs="Roboto"/>
          <w:i/>
          <w:iCs/>
          <w:color w:val="000000"/>
          <w:sz w:val="20"/>
          <w:szCs w:val="20"/>
        </w:rPr>
        <w:t>EXCEPTIONS</w:t>
      </w:r>
      <w:r w:rsidRPr="009F180C">
        <w:rPr>
          <w:rFonts w:ascii="Cambria" w:hAnsi="Cambria" w:cs="Roboto"/>
          <w:color w:val="000000"/>
          <w:sz w:val="20"/>
          <w:szCs w:val="20"/>
        </w:rPr>
        <w:t xml:space="preserve">: </w:t>
      </w:r>
    </w:p>
    <w:p w14:paraId="1359C1D8" w14:textId="7C474E59" w:rsidR="00937C7A" w:rsidRDefault="00937C7A" w:rsidP="000E26A1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 w:rsidRPr="009F180C">
        <w:rPr>
          <w:rFonts w:ascii="Cambria" w:hAnsi="Cambria" w:cs="Roboto"/>
          <w:color w:val="000000"/>
          <w:sz w:val="20"/>
          <w:szCs w:val="20"/>
        </w:rPr>
        <w:t>An activity/experience may be listed in both Healthcare Activities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 w:rsidRPr="009F180C">
        <w:rPr>
          <w:rFonts w:ascii="Cambria" w:hAnsi="Cambria" w:cs="Roboto"/>
          <w:color w:val="000000"/>
          <w:sz w:val="20"/>
          <w:szCs w:val="20"/>
        </w:rPr>
        <w:t>and Employment</w:t>
      </w:r>
      <w:r w:rsidR="0093008B">
        <w:rPr>
          <w:rFonts w:ascii="Cambria" w:hAnsi="Cambria" w:cs="Roboto"/>
          <w:color w:val="000000"/>
          <w:sz w:val="20"/>
          <w:szCs w:val="20"/>
        </w:rPr>
        <w:t xml:space="preserve"> (or also under Dental Experience and Employment)</w:t>
      </w:r>
      <w:r w:rsidRPr="009F180C">
        <w:rPr>
          <w:rFonts w:ascii="Cambria" w:hAnsi="Cambria" w:cs="Roboto"/>
          <w:color w:val="000000"/>
          <w:sz w:val="20"/>
          <w:szCs w:val="20"/>
        </w:rPr>
        <w:t xml:space="preserve"> if it was a paid position and fits under BOTH Healthcare Activities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 w:rsidRPr="009F180C">
        <w:rPr>
          <w:rFonts w:ascii="Cambria" w:hAnsi="Cambria" w:cs="Roboto"/>
          <w:color w:val="000000"/>
          <w:sz w:val="20"/>
          <w:szCs w:val="20"/>
        </w:rPr>
        <w:t>and Employment</w:t>
      </w:r>
      <w:r w:rsidR="0093008B">
        <w:rPr>
          <w:rFonts w:ascii="Cambria" w:hAnsi="Cambria" w:cs="Roboto"/>
          <w:color w:val="000000"/>
          <w:sz w:val="20"/>
          <w:szCs w:val="20"/>
        </w:rPr>
        <w:t xml:space="preserve"> (or Dental Experience and Employment)</w:t>
      </w:r>
      <w:r w:rsidRPr="009F180C">
        <w:rPr>
          <w:rFonts w:ascii="Cambria" w:hAnsi="Cambria" w:cs="Roboto"/>
          <w:color w:val="000000"/>
          <w:sz w:val="20"/>
          <w:szCs w:val="20"/>
        </w:rPr>
        <w:t xml:space="preserve">. 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</w:p>
    <w:p w14:paraId="756E47F8" w14:textId="77777777" w:rsidR="00937C7A" w:rsidRDefault="00937C7A" w:rsidP="000E26A1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 xml:space="preserve">Any activity that results in a leadership role may be entered </w:t>
      </w:r>
      <w:proofErr w:type="gramStart"/>
      <w:r>
        <w:rPr>
          <w:rFonts w:ascii="Cambria" w:hAnsi="Cambria" w:cs="Roboto"/>
          <w:color w:val="000000"/>
          <w:sz w:val="20"/>
          <w:szCs w:val="20"/>
        </w:rPr>
        <w:t>in</w:t>
      </w:r>
      <w:proofErr w:type="gramEnd"/>
      <w:r>
        <w:rPr>
          <w:rFonts w:ascii="Cambria" w:hAnsi="Cambria" w:cs="Roboto"/>
          <w:color w:val="000000"/>
          <w:sz w:val="20"/>
          <w:szCs w:val="20"/>
        </w:rPr>
        <w:t xml:space="preserve"> both categories.</w:t>
      </w:r>
    </w:p>
    <w:p w14:paraId="22CBE065" w14:textId="77777777" w:rsidR="00937C7A" w:rsidRPr="00F915A4" w:rsidRDefault="00937C7A" w:rsidP="000E26A1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 xml:space="preserve">If you have activities in more than one section, the descriptions should highlight the aspects of the </w:t>
      </w:r>
      <w:proofErr w:type="gramStart"/>
      <w:r>
        <w:rPr>
          <w:rFonts w:ascii="Cambria" w:hAnsi="Cambria" w:cs="Roboto"/>
          <w:color w:val="000000"/>
          <w:sz w:val="20"/>
          <w:szCs w:val="20"/>
        </w:rPr>
        <w:t>experience, and</w:t>
      </w:r>
      <w:proofErr w:type="gramEnd"/>
      <w:r>
        <w:rPr>
          <w:rFonts w:ascii="Cambria" w:hAnsi="Cambria" w:cs="Roboto"/>
          <w:color w:val="000000"/>
          <w:sz w:val="20"/>
          <w:szCs w:val="20"/>
        </w:rPr>
        <w:t xml:space="preserve"> not be identical. Example from TMDSAS: “As a scribe, discuss the employment aspect of that activity in the corresponding section, while the Healthcare section may see more information about the experiences and doctors you may have worked it.” </w:t>
      </w:r>
    </w:p>
    <w:p w14:paraId="026C3A5E" w14:textId="77777777" w:rsidR="00937C7A" w:rsidRPr="00106458" w:rsidRDefault="00937C7A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>It is not required that you use all categories.</w:t>
      </w:r>
    </w:p>
    <w:p w14:paraId="0D07DA0E" w14:textId="4434761B" w:rsidR="00937C7A" w:rsidRPr="0053526D" w:rsidRDefault="0093008B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>S</w:t>
      </w:r>
      <w:r w:rsidR="00937C7A" w:rsidRPr="00106458">
        <w:rPr>
          <w:rFonts w:ascii="Cambria" w:hAnsi="Cambria" w:cs="Roboto"/>
          <w:color w:val="000000"/>
          <w:sz w:val="20"/>
          <w:szCs w:val="20"/>
        </w:rPr>
        <w:t>tay within the maximum character count (including spaces) indicated for activity descriptions.</w:t>
      </w:r>
    </w:p>
    <w:p w14:paraId="081028F5" w14:textId="77777777" w:rsidR="000E26A1" w:rsidRPr="000E26A1" w:rsidRDefault="00052AFA" w:rsidP="00052AF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5E980413">
        <w:rPr>
          <w:rFonts w:ascii="Cambria" w:hAnsi="Cambria" w:cs="Roboto"/>
          <w:color w:val="000000" w:themeColor="text1"/>
          <w:sz w:val="20"/>
          <w:szCs w:val="20"/>
        </w:rPr>
        <w:t>Please refer to the Activities &amp; Experiences Instructions for details about each category.</w:t>
      </w:r>
    </w:p>
    <w:p w14:paraId="7F7D9841" w14:textId="77777777" w:rsidR="000E26A1" w:rsidRPr="000E26A1" w:rsidRDefault="000E26A1" w:rsidP="00052AF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 w:themeColor="text1"/>
          <w:sz w:val="20"/>
          <w:szCs w:val="20"/>
        </w:rPr>
        <w:t>Planned Activities Information:</w:t>
      </w:r>
    </w:p>
    <w:p w14:paraId="3408713D" w14:textId="1046FE96" w:rsidR="00052AFA" w:rsidRPr="0093008B" w:rsidRDefault="00052AFA" w:rsidP="000E26A1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Current activities include everything </w:t>
      </w:r>
      <w:r w:rsidR="00576B75">
        <w:rPr>
          <w:rFonts w:ascii="Cambria" w:hAnsi="Cambria" w:cs="Roboto"/>
          <w:color w:val="000000" w:themeColor="text1"/>
          <w:sz w:val="20"/>
          <w:szCs w:val="20"/>
        </w:rPr>
        <w:t>until September 30</w:t>
      </w:r>
      <w:r>
        <w:rPr>
          <w:rFonts w:ascii="Cambria" w:hAnsi="Cambria" w:cs="Roboto"/>
          <w:color w:val="000000" w:themeColor="text1"/>
          <w:sz w:val="20"/>
          <w:szCs w:val="20"/>
        </w:rPr>
        <w:t>, 202</w:t>
      </w:r>
      <w:r w:rsidR="00576B75">
        <w:rPr>
          <w:rFonts w:ascii="Cambria" w:hAnsi="Cambria" w:cs="Roboto"/>
          <w:color w:val="000000" w:themeColor="text1"/>
          <w:sz w:val="20"/>
          <w:szCs w:val="20"/>
        </w:rPr>
        <w:t>6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. Planned Activities are </w:t>
      </w:r>
      <w:r w:rsidR="00576B75">
        <w:rPr>
          <w:rFonts w:ascii="Cambria" w:hAnsi="Cambria" w:cs="Roboto"/>
          <w:color w:val="000000" w:themeColor="text1"/>
          <w:sz w:val="20"/>
          <w:szCs w:val="20"/>
        </w:rPr>
        <w:t xml:space="preserve">October </w:t>
      </w:r>
      <w:r>
        <w:rPr>
          <w:rFonts w:ascii="Cambria" w:hAnsi="Cambria" w:cs="Roboto"/>
          <w:color w:val="000000" w:themeColor="text1"/>
          <w:sz w:val="20"/>
          <w:szCs w:val="20"/>
        </w:rPr>
        <w:t xml:space="preserve">1, </w:t>
      </w:r>
      <w:proofErr w:type="gramStart"/>
      <w:r>
        <w:rPr>
          <w:rFonts w:ascii="Cambria" w:hAnsi="Cambria" w:cs="Roboto"/>
          <w:color w:val="000000" w:themeColor="text1"/>
          <w:sz w:val="20"/>
          <w:szCs w:val="20"/>
        </w:rPr>
        <w:t>202</w:t>
      </w:r>
      <w:r w:rsidR="00576B75">
        <w:rPr>
          <w:rFonts w:ascii="Cambria" w:hAnsi="Cambria" w:cs="Roboto"/>
          <w:color w:val="000000" w:themeColor="text1"/>
          <w:sz w:val="20"/>
          <w:szCs w:val="20"/>
        </w:rPr>
        <w:t>6</w:t>
      </w:r>
      <w:proofErr w:type="gramEnd"/>
      <w:r>
        <w:rPr>
          <w:rFonts w:ascii="Cambria" w:hAnsi="Cambria" w:cs="Roboto"/>
          <w:color w:val="000000" w:themeColor="text1"/>
          <w:sz w:val="20"/>
          <w:szCs w:val="20"/>
        </w:rPr>
        <w:t xml:space="preserve"> through medical school matriculation (roughly July 202</w:t>
      </w:r>
      <w:r w:rsidR="000E26A1">
        <w:rPr>
          <w:rFonts w:ascii="Cambria" w:hAnsi="Cambria" w:cs="Roboto"/>
          <w:color w:val="000000" w:themeColor="text1"/>
          <w:sz w:val="20"/>
          <w:szCs w:val="20"/>
        </w:rPr>
        <w:t>7</w:t>
      </w:r>
      <w:r>
        <w:rPr>
          <w:rFonts w:ascii="Cambria" w:hAnsi="Cambria" w:cs="Roboto"/>
          <w:color w:val="000000" w:themeColor="text1"/>
          <w:sz w:val="20"/>
          <w:szCs w:val="20"/>
        </w:rPr>
        <w:t xml:space="preserve">). 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Planned Activity hours can be estimated. </w:t>
      </w:r>
      <w:r w:rsidR="000E26A1">
        <w:rPr>
          <w:rFonts w:ascii="Cambria" w:hAnsi="Cambria" w:cs="Roboto"/>
          <w:color w:val="000000" w:themeColor="text1"/>
          <w:sz w:val="20"/>
          <w:szCs w:val="20"/>
        </w:rPr>
        <w:t xml:space="preserve">The section is designed to provide information about upcoming activities that are beneficial to your application. </w:t>
      </w:r>
    </w:p>
    <w:p w14:paraId="31C77A76" w14:textId="74D2231E" w:rsidR="0093008B" w:rsidRPr="0093008B" w:rsidRDefault="0093008B" w:rsidP="000E26A1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If you currently participate in activities that you </w:t>
      </w:r>
      <w:r w:rsidRPr="0093008B">
        <w:rPr>
          <w:rFonts w:ascii="Cambria" w:hAnsi="Cambria"/>
          <w:color w:val="212529"/>
          <w:sz w:val="20"/>
          <w:szCs w:val="20"/>
          <w:u w:val="single"/>
          <w:shd w:val="clear" w:color="auto" w:fill="FFFFFF"/>
        </w:rPr>
        <w:t>plan to continue beyond the application deadline</w:t>
      </w:r>
      <w:r w:rsidR="000E26A1">
        <w:rPr>
          <w:rFonts w:ascii="Cambria" w:hAnsi="Cambria"/>
          <w:color w:val="212529"/>
          <w:sz w:val="20"/>
          <w:szCs w:val="20"/>
          <w:u w:val="single"/>
          <w:shd w:val="clear" w:color="auto" w:fill="FFFFFF"/>
        </w:rPr>
        <w:t xml:space="preserve"> and would bolster your application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, you should enter these activities as 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both Current 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u w:val="single"/>
          <w:shd w:val="clear" w:color="auto" w:fill="FFFFFF"/>
        </w:rPr>
        <w:t>and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 Planned Activities</w:t>
      </w:r>
      <w:r w:rsidR="000E26A1"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.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 </w:t>
      </w:r>
      <w:r w:rsidR="000E26A1">
        <w:rPr>
          <w:rFonts w:ascii="Cambria" w:hAnsi="Cambria"/>
          <w:color w:val="212529"/>
          <w:sz w:val="20"/>
          <w:szCs w:val="20"/>
          <w:shd w:val="clear" w:color="auto" w:fill="FFFFFF"/>
        </w:rPr>
        <w:t>Use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 xml:space="preserve"> the date breakdowns shown above to show your activity is continuous.</w:t>
      </w:r>
      <w:r w:rsidR="000E26A1">
        <w:rPr>
          <w:rFonts w:ascii="Cambria" w:hAnsi="Cambria"/>
          <w:color w:val="212529"/>
          <w:sz w:val="20"/>
          <w:szCs w:val="20"/>
          <w:shd w:val="clear" w:color="auto" w:fill="FFFFFF"/>
        </w:rPr>
        <w:t xml:space="preserve"> You do not need to list every single activity. The Planned Activities description should differ from the description in Current Activities. </w:t>
      </w:r>
    </w:p>
    <w:p w14:paraId="4EBE84CA" w14:textId="6A8B5B8D" w:rsidR="00937C7A" w:rsidRPr="00106458" w:rsidRDefault="00937C7A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>There is no limit to the number of activities/experiences you may include</w:t>
      </w:r>
      <w:r w:rsidR="0093008B">
        <w:rPr>
          <w:rFonts w:ascii="Cambria" w:hAnsi="Cambria" w:cs="Roboto"/>
          <w:color w:val="000000"/>
          <w:sz w:val="20"/>
          <w:szCs w:val="20"/>
        </w:rPr>
        <w:t xml:space="preserve"> in </w:t>
      </w:r>
      <w:proofErr w:type="gramStart"/>
      <w:r w:rsidR="0093008B">
        <w:rPr>
          <w:rFonts w:ascii="Cambria" w:hAnsi="Cambria" w:cs="Roboto"/>
          <w:color w:val="000000"/>
          <w:sz w:val="20"/>
          <w:szCs w:val="20"/>
        </w:rPr>
        <w:t>TMDSAS</w:t>
      </w:r>
      <w:r>
        <w:rPr>
          <w:rFonts w:ascii="Cambria" w:hAnsi="Cambria" w:cs="Roboto"/>
          <w:color w:val="000000"/>
          <w:sz w:val="20"/>
          <w:szCs w:val="20"/>
        </w:rPr>
        <w:t>,</w:t>
      </w:r>
      <w:r w:rsidRPr="00106458">
        <w:rPr>
          <w:rFonts w:ascii="Cambria" w:hAnsi="Cambria" w:cs="Roboto"/>
          <w:color w:val="000000"/>
          <w:sz w:val="20"/>
          <w:szCs w:val="20"/>
        </w:rPr>
        <w:t xml:space="preserve"> but</w:t>
      </w:r>
      <w:proofErr w:type="gramEnd"/>
      <w:r w:rsidRPr="00106458">
        <w:rPr>
          <w:rFonts w:ascii="Cambria" w:hAnsi="Cambria" w:cs="Roboto"/>
          <w:color w:val="000000"/>
          <w:sz w:val="20"/>
          <w:szCs w:val="20"/>
        </w:rPr>
        <w:t xml:space="preserve"> avoid fluff.</w:t>
      </w:r>
    </w:p>
    <w:bookmarkEnd w:id="0"/>
    <w:p w14:paraId="0A41D24C" w14:textId="47B39468" w:rsidR="003D1EF3" w:rsidRPr="003D1EF3" w:rsidRDefault="000D17CD" w:rsidP="006F7107">
      <w:pPr>
        <w:rPr>
          <w:rFonts w:ascii="Georgia" w:hAnsi="Georgia" w:cs="Roboto"/>
          <w:color w:val="000000"/>
          <w:sz w:val="22"/>
          <w:szCs w:val="22"/>
        </w:rPr>
      </w:pPr>
      <w:r>
        <w:rPr>
          <w:rFonts w:ascii="Georgia" w:hAnsi="Georgia" w:cs="Roboto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37DB65C9">
                <wp:simplePos x="0" y="0"/>
                <wp:positionH relativeFrom="margin">
                  <wp:align>right</wp:align>
                </wp:positionH>
                <wp:positionV relativeFrom="paragraph">
                  <wp:posOffset>18282</wp:posOffset>
                </wp:positionV>
                <wp:extent cx="6377723" cy="4627"/>
                <wp:effectExtent l="0" t="0" r="2349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7723" cy="462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1.5pt" from="451pt,1.45pt" to="953.2pt,1.8pt" w14:anchorId="24B95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</w:p>
    <w:p w14:paraId="6DAF1280" w14:textId="515E412B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Academic Recognition</w:t>
      </w:r>
    </w:p>
    <w:p w14:paraId="7065AE6F" w14:textId="77777777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Award Title</w:t>
      </w:r>
      <w:r w:rsidRPr="00761CFC">
        <w:rPr>
          <w:rFonts w:ascii="Cambria" w:hAnsi="Cambria"/>
        </w:rPr>
        <w:t xml:space="preserve"> – Date</w:t>
      </w:r>
      <w:r>
        <w:rPr>
          <w:rFonts w:ascii="Cambria" w:hAnsi="Cambria"/>
        </w:rPr>
        <w:t xml:space="preserve"> Received; City, Country, State; </w:t>
      </w:r>
      <w:r w:rsidRPr="00761CFC">
        <w:rPr>
          <w:rFonts w:ascii="Cambria" w:hAnsi="Cambria"/>
        </w:rPr>
        <w:t>[Description – 300 characters maximum]</w:t>
      </w:r>
    </w:p>
    <w:p w14:paraId="07E1D4EF" w14:textId="77777777" w:rsidR="00937C7A" w:rsidRPr="00761CFC" w:rsidRDefault="00937C7A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7DB28AFE" w14:textId="77777777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Non-Academic Recognition</w:t>
      </w:r>
    </w:p>
    <w:p w14:paraId="458B3EFD" w14:textId="77777777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241E25">
        <w:rPr>
          <w:rFonts w:ascii="Cambria" w:hAnsi="Cambria"/>
          <w:b/>
          <w:bCs/>
        </w:rPr>
        <w:t>Award Title</w:t>
      </w:r>
      <w:r w:rsidRPr="00241E25">
        <w:rPr>
          <w:rFonts w:ascii="Cambria" w:hAnsi="Cambria"/>
        </w:rPr>
        <w:t xml:space="preserve"> –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 xml:space="preserve"> Received; City, Country, State; </w:t>
      </w:r>
      <w:r w:rsidRPr="00761CFC">
        <w:rPr>
          <w:rFonts w:ascii="Cambria" w:hAnsi="Cambria"/>
        </w:rPr>
        <w:t>[Description – 300 characters maximum]</w:t>
      </w:r>
    </w:p>
    <w:p w14:paraId="09FC4E8C" w14:textId="77777777" w:rsidR="00937C7A" w:rsidRPr="00241E25" w:rsidRDefault="00937C7A" w:rsidP="00937C7A">
      <w:pPr>
        <w:pStyle w:val="Default"/>
        <w:ind w:left="360"/>
        <w:rPr>
          <w:rFonts w:ascii="Cambria" w:hAnsi="Cambria"/>
          <w:b/>
          <w:bCs/>
          <w:sz w:val="28"/>
          <w:szCs w:val="26"/>
        </w:rPr>
      </w:pPr>
    </w:p>
    <w:p w14:paraId="2F5E1425" w14:textId="77777777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Leadership</w:t>
      </w:r>
    </w:p>
    <w:p w14:paraId="4737ADA0" w14:textId="54BDCE06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="007D27DE">
        <w:rPr>
          <w:rFonts w:ascii="Cambria" w:hAnsi="Cambria"/>
          <w:b/>
          <w:bCs/>
        </w:rPr>
        <w:t>,</w:t>
      </w:r>
      <w:r w:rsidRPr="007D27DE">
        <w:rPr>
          <w:rFonts w:ascii="Cambria" w:hAnsi="Cambria"/>
          <w:b/>
          <w:bCs/>
        </w:rPr>
        <w:t xml:space="preserve"> Organization</w:t>
      </w:r>
      <w:r w:rsidR="007D27DE">
        <w:rPr>
          <w:rFonts w:ascii="Cambria" w:hAnsi="Cambria"/>
        </w:rPr>
        <w:t xml:space="preserve"> </w:t>
      </w:r>
      <w:proofErr w:type="gramStart"/>
      <w:r w:rsidR="007D27DE" w:rsidRPr="00761CFC">
        <w:rPr>
          <w:rFonts w:ascii="Cambria" w:hAnsi="Cambria"/>
        </w:rPr>
        <w:t>–</w:t>
      </w:r>
      <w:r w:rsidR="007D27DE">
        <w:rPr>
          <w:rFonts w:ascii="Cambria" w:hAnsi="Cambria"/>
        </w:rPr>
        <w:t xml:space="preserve"> </w:t>
      </w:r>
      <w:r>
        <w:rPr>
          <w:rFonts w:ascii="Cambria" w:hAnsi="Cambria"/>
        </w:rPr>
        <w:t>;</w:t>
      </w:r>
      <w:proofErr w:type="gramEnd"/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Start Date- End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; City, Country, State;</w:t>
      </w:r>
      <w:r w:rsidRPr="00761CFC">
        <w:rPr>
          <w:rFonts w:ascii="Cambria" w:hAnsi="Cambria"/>
        </w:rPr>
        <w:t xml:space="preserve"> [Description – </w:t>
      </w:r>
      <w:r>
        <w:rPr>
          <w:rFonts w:ascii="Cambria" w:hAnsi="Cambria"/>
        </w:rPr>
        <w:t xml:space="preserve">500 </w:t>
      </w:r>
      <w:r w:rsidRPr="00761CFC">
        <w:rPr>
          <w:rFonts w:ascii="Cambria" w:hAnsi="Cambria"/>
        </w:rPr>
        <w:t>characters maximum]</w:t>
      </w:r>
    </w:p>
    <w:p w14:paraId="3E0CB954" w14:textId="77777777" w:rsidR="00937C7A" w:rsidRPr="00761CFC" w:rsidRDefault="00937C7A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092E9C11" w14:textId="77777777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Employment</w:t>
      </w:r>
    </w:p>
    <w:p w14:paraId="5C25F5C4" w14:textId="71EE8028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Title</w:t>
      </w:r>
      <w:r w:rsidR="007D27DE" w:rsidRPr="007D27DE">
        <w:rPr>
          <w:rFonts w:ascii="Cambria" w:hAnsi="Cambria"/>
          <w:b/>
          <w:bCs/>
        </w:rPr>
        <w:t>,</w:t>
      </w:r>
      <w:r w:rsidRPr="007D27DE">
        <w:rPr>
          <w:rFonts w:ascii="Cambria" w:hAnsi="Cambria"/>
          <w:b/>
          <w:bCs/>
        </w:rPr>
        <w:t xml:space="preserve"> Employer</w:t>
      </w:r>
      <w:r w:rsidR="007D27DE">
        <w:rPr>
          <w:rFonts w:ascii="Cambria" w:hAnsi="Cambria"/>
        </w:rPr>
        <w:t xml:space="preserve"> </w:t>
      </w:r>
      <w:r w:rsidR="007D27DE" w:rsidRPr="00761CFC">
        <w:rPr>
          <w:rFonts w:ascii="Cambria" w:hAnsi="Cambria"/>
        </w:rPr>
        <w:t>–</w:t>
      </w:r>
      <w:r>
        <w:rPr>
          <w:rFonts w:ascii="Cambria" w:hAnsi="Cambria"/>
        </w:rPr>
        <w:t xml:space="preserve">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 xml:space="preserve">- End Date; City, State, Country; Hours per week: - </w:t>
      </w:r>
      <w:r w:rsidRPr="00761CFC">
        <w:rPr>
          <w:rFonts w:ascii="Cambria" w:hAnsi="Cambria"/>
        </w:rPr>
        <w:t>[Description – 300 characters maximum]</w:t>
      </w:r>
    </w:p>
    <w:p w14:paraId="375245E2" w14:textId="77777777" w:rsidR="00937C7A" w:rsidRPr="00761CFC" w:rsidRDefault="00937C7A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6A4FB53B" w14:textId="77777777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Research Activities</w:t>
      </w:r>
    </w:p>
    <w:p w14:paraId="0EE8993D" w14:textId="77777777" w:rsidR="00937C7A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week:</w:t>
      </w:r>
      <w:r w:rsidRPr="00761CFC">
        <w:rPr>
          <w:rFonts w:ascii="Cambria" w:hAnsi="Cambria"/>
        </w:rPr>
        <w:t xml:space="preserve">  –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-;</w:t>
      </w:r>
      <w:r w:rsidRPr="00761CFC">
        <w:rPr>
          <w:rFonts w:ascii="Cambria" w:hAnsi="Cambria"/>
        </w:rPr>
        <w:t>[Description</w:t>
      </w:r>
      <w:r>
        <w:rPr>
          <w:rFonts w:ascii="Cambria" w:hAnsi="Cambria"/>
        </w:rPr>
        <w:t xml:space="preserve"> of research</w:t>
      </w:r>
      <w:r w:rsidRPr="00761CFC">
        <w:rPr>
          <w:rFonts w:ascii="Cambria" w:hAnsi="Cambria"/>
        </w:rPr>
        <w:t xml:space="preserve">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0C4B75DB" w14:textId="10AE0674" w:rsidR="00937C7A" w:rsidRDefault="00937C7A" w:rsidP="00937C7A">
      <w:pPr>
        <w:pStyle w:val="Default"/>
        <w:numPr>
          <w:ilvl w:val="1"/>
          <w:numId w:val="22"/>
        </w:numPr>
        <w:rPr>
          <w:rFonts w:ascii="Cambria" w:hAnsi="Cambria"/>
        </w:rPr>
      </w:pPr>
      <w:bookmarkStart w:id="1" w:name="_Hlk149138859"/>
      <w:r w:rsidRPr="00702750">
        <w:rPr>
          <w:rFonts w:ascii="Cambria" w:hAnsi="Cambria"/>
        </w:rPr>
        <w:t>If Resulted in Publication</w:t>
      </w:r>
      <w:r>
        <w:rPr>
          <w:rFonts w:ascii="Cambria" w:hAnsi="Cambria"/>
        </w:rPr>
        <w:t xml:space="preserve">, abstracts, presentations or posters, cite or share dates of presentation (500 </w:t>
      </w:r>
      <w:r w:rsidR="007D27DE">
        <w:rPr>
          <w:rFonts w:ascii="Cambria" w:hAnsi="Cambria"/>
        </w:rPr>
        <w:t xml:space="preserve">additional </w:t>
      </w:r>
      <w:r>
        <w:rPr>
          <w:rFonts w:ascii="Cambria" w:hAnsi="Cambria"/>
        </w:rPr>
        <w:t>characters)</w:t>
      </w:r>
      <w:r w:rsidRPr="00702750">
        <w:rPr>
          <w:rFonts w:ascii="Cambria" w:hAnsi="Cambria"/>
        </w:rPr>
        <w:t xml:space="preserve">: </w:t>
      </w:r>
    </w:p>
    <w:bookmarkEnd w:id="1"/>
    <w:p w14:paraId="5B51C4CE" w14:textId="77777777" w:rsidR="008E677D" w:rsidRPr="00702750" w:rsidRDefault="008E677D" w:rsidP="008E677D">
      <w:pPr>
        <w:pStyle w:val="Default"/>
        <w:ind w:left="1080"/>
        <w:rPr>
          <w:rFonts w:ascii="Cambria" w:hAnsi="Cambria"/>
        </w:rPr>
      </w:pPr>
    </w:p>
    <w:p w14:paraId="44A43405" w14:textId="4ECF8577" w:rsidR="008E677D" w:rsidRPr="0093008B" w:rsidRDefault="008E677D" w:rsidP="008E677D">
      <w:pPr>
        <w:rPr>
          <w:rFonts w:ascii="Cambria" w:hAnsi="Cambria" w:cs="Roboto"/>
          <w:b/>
          <w:bCs/>
          <w:color w:val="C8102E"/>
          <w:sz w:val="24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t xml:space="preserve">Healthcare Activities </w:t>
      </w:r>
      <w:r w:rsidR="0093008B" w:rsidRPr="0093008B">
        <w:rPr>
          <w:rFonts w:ascii="Cambria" w:hAnsi="Cambria" w:cs="Roboto"/>
          <w:b/>
          <w:bCs/>
          <w:color w:val="C8102E"/>
          <w:sz w:val="24"/>
        </w:rPr>
        <w:t>(only those not related to Dental)</w:t>
      </w:r>
    </w:p>
    <w:p w14:paraId="6A6C6C7F" w14:textId="77777777" w:rsidR="008E677D" w:rsidRPr="00761CFC" w:rsidRDefault="008E677D" w:rsidP="008E677D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week:</w:t>
      </w:r>
      <w:r w:rsidRPr="00761CFC">
        <w:rPr>
          <w:rFonts w:ascii="Cambria" w:hAnsi="Cambria"/>
        </w:rPr>
        <w:t xml:space="preserve">  –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[Description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45F50AFB" w14:textId="77777777" w:rsidR="00937C7A" w:rsidRPr="00761CFC" w:rsidRDefault="00937C7A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64B31067" w14:textId="12926BB7" w:rsidR="00937C7A" w:rsidRPr="00761CFC" w:rsidRDefault="00937C7A" w:rsidP="5E980413">
      <w:pPr>
        <w:rPr>
          <w:rFonts w:ascii="Cambria" w:hAnsi="Cambria" w:cs="Roboto"/>
          <w:b/>
          <w:bCs/>
          <w:color w:val="C8102E"/>
          <w:sz w:val="22"/>
          <w:szCs w:val="22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t xml:space="preserve">Dental Experience </w:t>
      </w:r>
      <w:r w:rsidRPr="5E980413">
        <w:rPr>
          <w:rFonts w:ascii="Cambria" w:hAnsi="Cambria" w:cs="Roboto"/>
          <w:b/>
          <w:bCs/>
          <w:color w:val="C8102E"/>
          <w:sz w:val="22"/>
          <w:szCs w:val="22"/>
        </w:rPr>
        <w:t>(</w:t>
      </w:r>
      <w:r w:rsidR="008E677D" w:rsidRPr="5E980413">
        <w:rPr>
          <w:rFonts w:ascii="Cambria" w:hAnsi="Cambria" w:cs="Roboto"/>
          <w:b/>
          <w:bCs/>
          <w:color w:val="C8102E"/>
          <w:sz w:val="22"/>
          <w:szCs w:val="22"/>
        </w:rPr>
        <w:t>experiences where at least 50% of your time was spent interacting with or under the direct supervision of a dentist)</w:t>
      </w:r>
    </w:p>
    <w:p w14:paraId="44893BB9" w14:textId="20EEB590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</w:t>
      </w:r>
      <w:r w:rsidR="0093008B">
        <w:rPr>
          <w:rFonts w:ascii="Cambria" w:hAnsi="Cambria"/>
        </w:rPr>
        <w:t>Location</w:t>
      </w:r>
      <w:r>
        <w:rPr>
          <w:rFonts w:ascii="Cambria" w:hAnsi="Cambria"/>
        </w:rPr>
        <w:t xml:space="preserve">; </w:t>
      </w:r>
      <w:r w:rsidR="0093008B">
        <w:rPr>
          <w:rFonts w:ascii="Cambria" w:hAnsi="Cambria"/>
        </w:rPr>
        <w:t xml:space="preserve">Dentist Name; </w:t>
      </w:r>
      <w:r w:rsidR="008E677D">
        <w:rPr>
          <w:rFonts w:ascii="Cambria" w:hAnsi="Cambria"/>
        </w:rPr>
        <w:t xml:space="preserve">Paid or Volunteer; </w:t>
      </w:r>
      <w:r>
        <w:rPr>
          <w:rFonts w:ascii="Cambria" w:hAnsi="Cambria"/>
        </w:rPr>
        <w:t xml:space="preserve">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[Description – </w:t>
      </w:r>
      <w:r w:rsidR="004135ED">
        <w:rPr>
          <w:rFonts w:ascii="Cambria" w:hAnsi="Cambria"/>
        </w:rPr>
        <w:t>300</w:t>
      </w:r>
      <w:r w:rsidRPr="00761CFC">
        <w:rPr>
          <w:rFonts w:ascii="Cambria" w:hAnsi="Cambria"/>
        </w:rPr>
        <w:t xml:space="preserve"> characters maximum]</w:t>
      </w:r>
    </w:p>
    <w:p w14:paraId="15724CE9" w14:textId="5FC50F28" w:rsidR="00D36BA0" w:rsidRPr="00761CFC" w:rsidRDefault="00D36BA0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371DF691" w14:textId="36A48F2A" w:rsidR="003D1EF3" w:rsidRPr="00761CFC" w:rsidRDefault="003D1EF3" w:rsidP="006F7107">
      <w:pPr>
        <w:rPr>
          <w:rFonts w:ascii="Cambria" w:hAnsi="Cambria" w:cs="Roboto"/>
          <w:b/>
          <w:bCs/>
          <w:color w:val="C8102E"/>
          <w:sz w:val="28"/>
          <w:szCs w:val="26"/>
        </w:rPr>
      </w:pPr>
      <w:bookmarkStart w:id="2" w:name="_Hlk146890697"/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 xml:space="preserve">Community </w:t>
      </w:r>
      <w:r w:rsidR="00817054">
        <w:rPr>
          <w:rFonts w:ascii="Cambria" w:hAnsi="Cambria" w:cs="Roboto"/>
          <w:b/>
          <w:bCs/>
          <w:color w:val="C8102E"/>
          <w:sz w:val="28"/>
          <w:szCs w:val="26"/>
        </w:rPr>
        <w:t>Engagement</w:t>
      </w:r>
    </w:p>
    <w:p w14:paraId="703E2F75" w14:textId="76AA325E" w:rsidR="00981C33" w:rsidRPr="00761CFC" w:rsidRDefault="00C10F3A" w:rsidP="00981C33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 – </w:t>
      </w:r>
      <w:r w:rsidR="00CF7CF1">
        <w:rPr>
          <w:rFonts w:ascii="Cambria" w:hAnsi="Cambria"/>
        </w:rPr>
        <w:t xml:space="preserve">Start </w:t>
      </w:r>
      <w:r w:rsidR="00CF7CF1" w:rsidRPr="00761CFC">
        <w:rPr>
          <w:rFonts w:ascii="Cambria" w:hAnsi="Cambria"/>
        </w:rPr>
        <w:t>Date</w:t>
      </w:r>
      <w:r w:rsidR="00CF7CF1">
        <w:rPr>
          <w:rFonts w:ascii="Cambria" w:hAnsi="Cambria"/>
        </w:rPr>
        <w:t xml:space="preserve">- End Date; </w:t>
      </w:r>
      <w:bookmarkStart w:id="3" w:name="_Hlk146890144"/>
      <w:r w:rsidR="00CF7CF1">
        <w:rPr>
          <w:rFonts w:ascii="Cambria" w:hAnsi="Cambria"/>
        </w:rPr>
        <w:t xml:space="preserve">City, State, Country; </w:t>
      </w:r>
      <w:bookmarkEnd w:id="3"/>
      <w:r w:rsidR="00CF7CF1">
        <w:rPr>
          <w:rFonts w:ascii="Cambria" w:hAnsi="Cambria"/>
        </w:rPr>
        <w:t>Hours per week: - ; Cumulative Hours:</w:t>
      </w:r>
      <w:r w:rsidR="00CF7CF1" w:rsidRPr="00761CFC">
        <w:rPr>
          <w:rFonts w:ascii="Cambria" w:hAnsi="Cambria"/>
        </w:rPr>
        <w:t xml:space="preserve"> </w:t>
      </w:r>
      <w:r w:rsidR="00CF7CF1">
        <w:rPr>
          <w:rFonts w:ascii="Cambria" w:hAnsi="Cambria"/>
        </w:rPr>
        <w:t>-</w:t>
      </w:r>
      <w:r w:rsidR="00CF7CF1" w:rsidRPr="00761CFC">
        <w:rPr>
          <w:rFonts w:ascii="Cambria" w:hAnsi="Cambria"/>
        </w:rPr>
        <w:t xml:space="preserve"> </w:t>
      </w:r>
      <w:r w:rsidR="00981C33" w:rsidRPr="00761CFC">
        <w:rPr>
          <w:rFonts w:ascii="Cambria" w:hAnsi="Cambria"/>
        </w:rPr>
        <w:t xml:space="preserve">[Description – </w:t>
      </w:r>
      <w:r w:rsidR="00CF7CF1">
        <w:rPr>
          <w:rFonts w:ascii="Cambria" w:hAnsi="Cambria"/>
        </w:rPr>
        <w:t>5</w:t>
      </w:r>
      <w:r w:rsidR="00981C33" w:rsidRPr="00761CFC">
        <w:rPr>
          <w:rFonts w:ascii="Cambria" w:hAnsi="Cambria"/>
        </w:rPr>
        <w:t>00 characters maximum]</w:t>
      </w:r>
    </w:p>
    <w:p w14:paraId="20ADA150" w14:textId="77777777" w:rsidR="00D36BA0" w:rsidRPr="00761CFC" w:rsidRDefault="00D36BA0" w:rsidP="002638D7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1B885FCB" w14:textId="3C1A12B6" w:rsidR="003D1EF3" w:rsidRPr="00761CFC" w:rsidRDefault="003D1EF3" w:rsidP="006F7107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Extracurricular and Leisure Activities</w:t>
      </w:r>
    </w:p>
    <w:p w14:paraId="4F4CACA7" w14:textId="603AC315" w:rsidR="000D17CD" w:rsidRDefault="00981C33" w:rsidP="00D36BA0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 w:rsidR="00C10F3A" w:rsidRPr="00761CFC">
        <w:rPr>
          <w:rFonts w:ascii="Cambria" w:hAnsi="Cambria"/>
        </w:rPr>
        <w:t xml:space="preserve"> –</w:t>
      </w:r>
      <w:r w:rsidR="00CF7CF1" w:rsidRPr="00CF7CF1">
        <w:rPr>
          <w:rFonts w:ascii="Cambria" w:hAnsi="Cambria"/>
        </w:rPr>
        <w:t xml:space="preserve"> </w:t>
      </w:r>
      <w:r w:rsidR="00CF7CF1">
        <w:rPr>
          <w:rFonts w:ascii="Cambria" w:hAnsi="Cambria"/>
        </w:rPr>
        <w:t xml:space="preserve">Start </w:t>
      </w:r>
      <w:r w:rsidR="00CF7CF1" w:rsidRPr="00761CFC">
        <w:rPr>
          <w:rFonts w:ascii="Cambria" w:hAnsi="Cambria"/>
        </w:rPr>
        <w:t>Date</w:t>
      </w:r>
      <w:r w:rsidR="00CF7CF1">
        <w:rPr>
          <w:rFonts w:ascii="Cambria" w:hAnsi="Cambria"/>
        </w:rPr>
        <w:t xml:space="preserve">- End Date; </w:t>
      </w:r>
      <w:r w:rsidR="0093008B">
        <w:rPr>
          <w:rFonts w:ascii="Cambria" w:hAnsi="Cambria"/>
        </w:rPr>
        <w:t xml:space="preserve">City, State, Country; </w:t>
      </w:r>
      <w:r w:rsidR="00CF7CF1">
        <w:rPr>
          <w:rFonts w:ascii="Cambria" w:hAnsi="Cambria"/>
        </w:rPr>
        <w:t>Hours per Month: - ; Cumulative Hours:</w:t>
      </w:r>
      <w:r w:rsidR="00CF7CF1" w:rsidRPr="00761CFC">
        <w:rPr>
          <w:rFonts w:ascii="Cambria" w:hAnsi="Cambria"/>
        </w:rPr>
        <w:t xml:space="preserve"> </w:t>
      </w:r>
      <w:r w:rsidR="00CF7CF1">
        <w:rPr>
          <w:rFonts w:ascii="Cambria" w:hAnsi="Cambria"/>
        </w:rPr>
        <w:t>-</w:t>
      </w:r>
      <w:r w:rsidR="00344A13" w:rsidRPr="00761CFC">
        <w:rPr>
          <w:rFonts w:ascii="Cambria" w:hAnsi="Cambria"/>
        </w:rPr>
        <w:t xml:space="preserve"> </w:t>
      </w:r>
      <w:r w:rsidR="00C10F3A" w:rsidRPr="00761CFC">
        <w:rPr>
          <w:rFonts w:ascii="Cambria" w:hAnsi="Cambria"/>
        </w:rPr>
        <w:t xml:space="preserve"> </w:t>
      </w:r>
      <w:r w:rsidR="00D36BA0" w:rsidRPr="00761CFC">
        <w:rPr>
          <w:rFonts w:ascii="Cambria" w:hAnsi="Cambria"/>
        </w:rPr>
        <w:t xml:space="preserve">[Description – </w:t>
      </w:r>
      <w:r w:rsidR="00CF7CF1">
        <w:rPr>
          <w:rFonts w:ascii="Cambria" w:hAnsi="Cambria"/>
        </w:rPr>
        <w:t>500</w:t>
      </w:r>
      <w:r w:rsidR="00D36BA0" w:rsidRPr="00761CFC">
        <w:rPr>
          <w:rFonts w:ascii="Cambria" w:hAnsi="Cambria"/>
        </w:rPr>
        <w:t xml:space="preserve"> characters maximum]</w:t>
      </w:r>
    </w:p>
    <w:bookmarkEnd w:id="2"/>
    <w:p w14:paraId="26024FA7" w14:textId="77777777" w:rsidR="00817054" w:rsidRDefault="00817054" w:rsidP="00817054">
      <w:pPr>
        <w:pStyle w:val="Default"/>
        <w:rPr>
          <w:rFonts w:ascii="Cambria" w:hAnsi="Cambria"/>
        </w:rPr>
      </w:pPr>
    </w:p>
    <w:p w14:paraId="0ED49363" w14:textId="13D57DAF" w:rsidR="00817054" w:rsidRPr="00761CFC" w:rsidRDefault="00817054" w:rsidP="00817054">
      <w:pPr>
        <w:rPr>
          <w:rFonts w:ascii="Cambria" w:hAnsi="Cambria" w:cs="Roboto"/>
          <w:b/>
          <w:bCs/>
          <w:color w:val="C8102E"/>
          <w:sz w:val="28"/>
          <w:szCs w:val="26"/>
        </w:rPr>
      </w:pPr>
      <w:r>
        <w:rPr>
          <w:rFonts w:ascii="Cambria" w:hAnsi="Cambria" w:cs="Roboto"/>
          <w:b/>
          <w:bCs/>
          <w:color w:val="C8102E"/>
          <w:sz w:val="28"/>
          <w:szCs w:val="26"/>
        </w:rPr>
        <w:t>Manual Dexterity</w:t>
      </w:r>
    </w:p>
    <w:p w14:paraId="0C26F04B" w14:textId="3FD0C983" w:rsidR="00817054" w:rsidRDefault="00817054" w:rsidP="00817054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 w:rsidRPr="00761CFC">
        <w:rPr>
          <w:rFonts w:ascii="Cambria" w:hAnsi="Cambria"/>
        </w:rPr>
        <w:t xml:space="preserve"> – </w:t>
      </w:r>
      <w:r w:rsidR="00CF7CF1">
        <w:rPr>
          <w:rFonts w:ascii="Cambria" w:hAnsi="Cambria"/>
        </w:rPr>
        <w:t xml:space="preserve">Start </w:t>
      </w:r>
      <w:r w:rsidR="00CF7CF1" w:rsidRPr="00761CFC">
        <w:rPr>
          <w:rFonts w:ascii="Cambria" w:hAnsi="Cambria"/>
        </w:rPr>
        <w:t>Date</w:t>
      </w:r>
      <w:r w:rsidR="00CF7CF1">
        <w:rPr>
          <w:rFonts w:ascii="Cambria" w:hAnsi="Cambria"/>
        </w:rPr>
        <w:t>- End Date;</w:t>
      </w:r>
      <w:r w:rsidR="0093008B">
        <w:rPr>
          <w:rFonts w:ascii="Cambria" w:hAnsi="Cambria"/>
        </w:rPr>
        <w:t xml:space="preserve"> City, State, Country;</w:t>
      </w:r>
      <w:r w:rsidR="00CF7CF1">
        <w:rPr>
          <w:rFonts w:ascii="Cambria" w:hAnsi="Cambria"/>
        </w:rPr>
        <w:t xml:space="preserve"> Hours per Month: - ; Cumulative Hours:</w:t>
      </w:r>
      <w:r w:rsidR="00CF7CF1" w:rsidRPr="00761CFC">
        <w:rPr>
          <w:rFonts w:ascii="Cambria" w:hAnsi="Cambria"/>
        </w:rPr>
        <w:t xml:space="preserve"> </w:t>
      </w:r>
      <w:r w:rsidR="00CF7CF1">
        <w:rPr>
          <w:rFonts w:ascii="Cambria" w:hAnsi="Cambria"/>
        </w:rPr>
        <w:t>-</w:t>
      </w:r>
      <w:r w:rsidR="00CF7CF1" w:rsidRPr="00761CFC">
        <w:rPr>
          <w:rFonts w:ascii="Cambria" w:hAnsi="Cambria"/>
        </w:rPr>
        <w:t xml:space="preserve">  </w:t>
      </w:r>
      <w:r w:rsidRPr="00761CFC">
        <w:rPr>
          <w:rFonts w:ascii="Cambria" w:hAnsi="Cambria"/>
        </w:rPr>
        <w:t xml:space="preserve">[Description – </w:t>
      </w:r>
      <w:r w:rsidR="00CF7CF1">
        <w:rPr>
          <w:rFonts w:ascii="Cambria" w:hAnsi="Cambria"/>
        </w:rPr>
        <w:t xml:space="preserve">500 </w:t>
      </w:r>
      <w:r w:rsidRPr="00761CFC">
        <w:rPr>
          <w:rFonts w:ascii="Cambria" w:hAnsi="Cambria"/>
        </w:rPr>
        <w:t>characters maximum]</w:t>
      </w:r>
    </w:p>
    <w:p w14:paraId="100444EB" w14:textId="77777777" w:rsidR="00817054" w:rsidRDefault="00817054" w:rsidP="00817054">
      <w:pPr>
        <w:pStyle w:val="Default"/>
        <w:rPr>
          <w:rFonts w:ascii="Cambria" w:hAnsi="Cambria"/>
        </w:rPr>
      </w:pPr>
    </w:p>
    <w:p w14:paraId="002AE193" w14:textId="44C42634" w:rsidR="000C3CF1" w:rsidRPr="00761CFC" w:rsidRDefault="000C3CF1" w:rsidP="000C3CF1">
      <w:pPr>
        <w:rPr>
          <w:rFonts w:ascii="Cambria" w:hAnsi="Cambria" w:cs="Roboto"/>
          <w:b/>
          <w:bCs/>
          <w:color w:val="C8102E"/>
          <w:sz w:val="28"/>
          <w:szCs w:val="26"/>
        </w:rPr>
      </w:pPr>
      <w:bookmarkStart w:id="4" w:name="_Hlk146890685"/>
      <w:r>
        <w:rPr>
          <w:rFonts w:ascii="Cambria" w:hAnsi="Cambria" w:cs="Roboto"/>
          <w:b/>
          <w:bCs/>
          <w:color w:val="C8102E"/>
          <w:sz w:val="28"/>
          <w:szCs w:val="26"/>
        </w:rPr>
        <w:t>Top Meaningful Activities</w:t>
      </w:r>
      <w:r w:rsidR="00CF7CF1">
        <w:rPr>
          <w:rFonts w:ascii="Cambria" w:hAnsi="Cambria" w:cs="Roboto"/>
          <w:b/>
          <w:bCs/>
          <w:color w:val="C8102E"/>
          <w:sz w:val="28"/>
          <w:szCs w:val="26"/>
        </w:rPr>
        <w:t xml:space="preserve"> (list 3)</w:t>
      </w:r>
    </w:p>
    <w:p w14:paraId="081C7B41" w14:textId="3A3F5825" w:rsidR="000C3CF1" w:rsidRDefault="000C3CF1" w:rsidP="000C3CF1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 w:rsidR="00CF7CF1"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 w:rsidR="00CF7CF1"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 w:rsidR="00CF7CF1"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7439336B" w14:textId="77777777" w:rsidR="00CF7CF1" w:rsidRPr="00761CFC" w:rsidRDefault="00CF7CF1" w:rsidP="00CF7CF1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51767AA5" w14:textId="77777777" w:rsidR="00CF7CF1" w:rsidRPr="00761CFC" w:rsidRDefault="00CF7CF1" w:rsidP="00CF7CF1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5BBCC75D" w14:textId="77777777" w:rsidR="00CF7CF1" w:rsidRPr="00761CFC" w:rsidRDefault="00CF7CF1" w:rsidP="00CF7CF1">
      <w:pPr>
        <w:pStyle w:val="Default"/>
        <w:ind w:left="360"/>
        <w:rPr>
          <w:rFonts w:ascii="Cambria" w:hAnsi="Cambria"/>
        </w:rPr>
      </w:pPr>
    </w:p>
    <w:p w14:paraId="45FFC4BA" w14:textId="43A06E7F" w:rsidR="000C3CF1" w:rsidRDefault="000C3CF1" w:rsidP="000C3CF1">
      <w:pPr>
        <w:pStyle w:val="Default"/>
        <w:rPr>
          <w:rFonts w:ascii="Cambria" w:hAnsi="Cambria"/>
        </w:rPr>
      </w:pPr>
    </w:p>
    <w:bookmarkEnd w:id="4"/>
    <w:p w14:paraId="1F32F6FF" w14:textId="2BFE3176" w:rsidR="00052AFA" w:rsidRDefault="00052AFA" w:rsidP="00052AFA">
      <w:pPr>
        <w:rPr>
          <w:rFonts w:ascii="Cambria" w:eastAsia="Cambria" w:hAnsi="Cambria" w:cs="Cambria"/>
          <w:sz w:val="28"/>
          <w:szCs w:val="28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t xml:space="preserve">Planned Activities </w:t>
      </w:r>
      <w:r w:rsidRPr="5E980413">
        <w:rPr>
          <w:rFonts w:ascii="Cambria" w:eastAsia="Cambria" w:hAnsi="Cambria" w:cs="Cambria"/>
          <w:b/>
          <w:bCs/>
          <w:color w:val="C8102E"/>
          <w:sz w:val="24"/>
        </w:rPr>
        <w:t xml:space="preserve">(future activities between </w:t>
      </w:r>
      <w:r w:rsidR="00271527">
        <w:rPr>
          <w:rFonts w:ascii="Cambria" w:eastAsia="Cambria" w:hAnsi="Cambria" w:cs="Cambria"/>
          <w:b/>
          <w:bCs/>
          <w:color w:val="C8102E"/>
          <w:sz w:val="24"/>
        </w:rPr>
        <w:t xml:space="preserve">October </w:t>
      </w:r>
      <w:r>
        <w:rPr>
          <w:rFonts w:ascii="Cambria" w:eastAsia="Cambria" w:hAnsi="Cambria" w:cs="Cambria"/>
          <w:b/>
          <w:bCs/>
          <w:color w:val="C8102E"/>
          <w:sz w:val="24"/>
        </w:rPr>
        <w:t>1, 202</w:t>
      </w:r>
      <w:r w:rsidR="00271527">
        <w:rPr>
          <w:rFonts w:ascii="Cambria" w:eastAsia="Cambria" w:hAnsi="Cambria" w:cs="Cambria"/>
          <w:b/>
          <w:bCs/>
          <w:color w:val="C8102E"/>
          <w:sz w:val="24"/>
        </w:rPr>
        <w:t>6</w:t>
      </w:r>
      <w:r>
        <w:rPr>
          <w:rFonts w:ascii="Cambria" w:eastAsia="Cambria" w:hAnsi="Cambria" w:cs="Cambria"/>
          <w:b/>
          <w:bCs/>
          <w:color w:val="C8102E"/>
          <w:sz w:val="24"/>
        </w:rPr>
        <w:t xml:space="preserve"> and July 202</w:t>
      </w:r>
      <w:r w:rsidR="00271527">
        <w:rPr>
          <w:rFonts w:ascii="Cambria" w:eastAsia="Cambria" w:hAnsi="Cambria" w:cs="Cambria"/>
          <w:b/>
          <w:bCs/>
          <w:color w:val="C8102E"/>
          <w:sz w:val="24"/>
        </w:rPr>
        <w:t>7</w:t>
      </w:r>
      <w:r w:rsidRPr="5E980413">
        <w:rPr>
          <w:rFonts w:ascii="Cambria" w:eastAsia="Cambria" w:hAnsi="Cambria" w:cs="Cambria"/>
          <w:b/>
          <w:bCs/>
          <w:color w:val="C8102E"/>
          <w:sz w:val="24"/>
        </w:rPr>
        <w:t>)</w:t>
      </w:r>
    </w:p>
    <w:p w14:paraId="013A6890" w14:textId="77777777" w:rsidR="00052AFA" w:rsidRPr="00560C16" w:rsidRDefault="00052AFA" w:rsidP="00052AF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560C16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Type</w:t>
      </w:r>
      <w:r w:rsidRPr="00560C16"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City, State, Country; Projected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Projected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560C16">
        <w:rPr>
          <w:rFonts w:ascii="Cambria" w:hAnsi="Cambria"/>
        </w:rPr>
        <w:t xml:space="preserve">[Description – </w:t>
      </w:r>
      <w:r>
        <w:rPr>
          <w:rFonts w:ascii="Cambria" w:hAnsi="Cambria"/>
        </w:rPr>
        <w:t>5</w:t>
      </w:r>
      <w:r w:rsidRPr="00560C16">
        <w:rPr>
          <w:rFonts w:ascii="Cambria" w:hAnsi="Cambria"/>
        </w:rPr>
        <w:t>00 characters maximum]</w:t>
      </w:r>
    </w:p>
    <w:p w14:paraId="7CBBD7AC" w14:textId="16B7AB4A" w:rsidR="00D242F9" w:rsidRPr="00560C16" w:rsidRDefault="00D242F9" w:rsidP="00052AFA">
      <w:pPr>
        <w:rPr>
          <w:rFonts w:ascii="Cambria" w:hAnsi="Cambria"/>
        </w:rPr>
      </w:pPr>
    </w:p>
    <w:sectPr w:rsidR="00D242F9" w:rsidRPr="00560C16" w:rsidSect="00231B5B">
      <w:headerReference w:type="default" r:id="rId11"/>
      <w:pgSz w:w="12240" w:h="15840"/>
      <w:pgMar w:top="432" w:right="1008" w:bottom="1080" w:left="1008" w:header="576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8B99" w14:textId="77777777" w:rsidR="00ED3E47" w:rsidRDefault="00ED3E47" w:rsidP="00176E67">
      <w:r>
        <w:separator/>
      </w:r>
    </w:p>
  </w:endnote>
  <w:endnote w:type="continuationSeparator" w:id="0">
    <w:p w14:paraId="5D9472EE" w14:textId="77777777" w:rsidR="00ED3E47" w:rsidRDefault="00ED3E4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45DA" w14:textId="77777777" w:rsidR="00ED3E47" w:rsidRDefault="00ED3E47" w:rsidP="00176E67">
      <w:r>
        <w:separator/>
      </w:r>
    </w:p>
  </w:footnote>
  <w:footnote w:type="continuationSeparator" w:id="0">
    <w:p w14:paraId="4B6861A1" w14:textId="77777777" w:rsidR="00ED3E47" w:rsidRDefault="00ED3E47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B72C" w14:textId="12E191A4" w:rsidR="00AD3DCA" w:rsidRDefault="00AD3DCA" w:rsidP="00231B5B">
    <w:pPr>
      <w:pStyle w:val="Header"/>
      <w:tabs>
        <w:tab w:val="clear" w:pos="4680"/>
        <w:tab w:val="clear" w:pos="9360"/>
        <w:tab w:val="left" w:pos="5550"/>
      </w:tabs>
    </w:pPr>
    <w:r>
      <w:rPr>
        <w:noProof/>
      </w:rPr>
      <w:drawing>
        <wp:inline distT="0" distB="0" distL="0" distR="0" wp14:anchorId="4B3BEDA3" wp14:editId="3A2C08B4">
          <wp:extent cx="6400800" cy="1047750"/>
          <wp:effectExtent l="0" t="0" r="0" b="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AC Activities&amp;Experiences Form Template (202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3" t="25582" r="8463" b="8295"/>
                  <a:stretch/>
                </pic:blipFill>
                <pic:spPr bwMode="auto">
                  <a:xfrm>
                    <a:off x="0" y="0"/>
                    <a:ext cx="64008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1527">
    <w:abstractNumId w:val="9"/>
  </w:num>
  <w:num w:numId="2" w16cid:durableId="968363427">
    <w:abstractNumId w:val="7"/>
  </w:num>
  <w:num w:numId="3" w16cid:durableId="529951012">
    <w:abstractNumId w:val="6"/>
  </w:num>
  <w:num w:numId="4" w16cid:durableId="272399995">
    <w:abstractNumId w:val="5"/>
  </w:num>
  <w:num w:numId="5" w16cid:durableId="342442296">
    <w:abstractNumId w:val="4"/>
  </w:num>
  <w:num w:numId="6" w16cid:durableId="1526404248">
    <w:abstractNumId w:val="8"/>
  </w:num>
  <w:num w:numId="7" w16cid:durableId="1700737729">
    <w:abstractNumId w:val="3"/>
  </w:num>
  <w:num w:numId="8" w16cid:durableId="306521192">
    <w:abstractNumId w:val="2"/>
  </w:num>
  <w:num w:numId="9" w16cid:durableId="793065290">
    <w:abstractNumId w:val="1"/>
  </w:num>
  <w:num w:numId="10" w16cid:durableId="1462307289">
    <w:abstractNumId w:val="0"/>
  </w:num>
  <w:num w:numId="11" w16cid:durableId="379402626">
    <w:abstractNumId w:val="14"/>
  </w:num>
  <w:num w:numId="12" w16cid:durableId="561064532">
    <w:abstractNumId w:val="21"/>
  </w:num>
  <w:num w:numId="13" w16cid:durableId="1707831932">
    <w:abstractNumId w:val="12"/>
  </w:num>
  <w:num w:numId="14" w16cid:durableId="404037703">
    <w:abstractNumId w:val="11"/>
  </w:num>
  <w:num w:numId="15" w16cid:durableId="18118927">
    <w:abstractNumId w:val="10"/>
  </w:num>
  <w:num w:numId="16" w16cid:durableId="712924394">
    <w:abstractNumId w:val="20"/>
  </w:num>
  <w:num w:numId="17" w16cid:durableId="1167749228">
    <w:abstractNumId w:val="16"/>
  </w:num>
  <w:num w:numId="18" w16cid:durableId="1234662443">
    <w:abstractNumId w:val="19"/>
  </w:num>
  <w:num w:numId="19" w16cid:durableId="1136069326">
    <w:abstractNumId w:val="13"/>
  </w:num>
  <w:num w:numId="20" w16cid:durableId="135413058">
    <w:abstractNumId w:val="17"/>
  </w:num>
  <w:num w:numId="21" w16cid:durableId="1226649724">
    <w:abstractNumId w:val="15"/>
  </w:num>
  <w:num w:numId="22" w16cid:durableId="1714578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12553"/>
    <w:rsid w:val="0002798A"/>
    <w:rsid w:val="00042C2F"/>
    <w:rsid w:val="00052AFA"/>
    <w:rsid w:val="0006390C"/>
    <w:rsid w:val="00083002"/>
    <w:rsid w:val="00087B85"/>
    <w:rsid w:val="000A01F1"/>
    <w:rsid w:val="000B4E20"/>
    <w:rsid w:val="000C1163"/>
    <w:rsid w:val="000C3CF1"/>
    <w:rsid w:val="000C797A"/>
    <w:rsid w:val="000D093D"/>
    <w:rsid w:val="000D17CD"/>
    <w:rsid w:val="000D2539"/>
    <w:rsid w:val="000D2BB8"/>
    <w:rsid w:val="000E26A1"/>
    <w:rsid w:val="000F2201"/>
    <w:rsid w:val="000F2DF4"/>
    <w:rsid w:val="000F6783"/>
    <w:rsid w:val="00100EFA"/>
    <w:rsid w:val="00106458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B56C4"/>
    <w:rsid w:val="001C5BE5"/>
    <w:rsid w:val="001D36F7"/>
    <w:rsid w:val="001D6B76"/>
    <w:rsid w:val="001E73DE"/>
    <w:rsid w:val="00211828"/>
    <w:rsid w:val="00227A35"/>
    <w:rsid w:val="00231B5B"/>
    <w:rsid w:val="00235D56"/>
    <w:rsid w:val="002362E0"/>
    <w:rsid w:val="00242B30"/>
    <w:rsid w:val="00250014"/>
    <w:rsid w:val="00256B81"/>
    <w:rsid w:val="002638D7"/>
    <w:rsid w:val="00271527"/>
    <w:rsid w:val="00275BB5"/>
    <w:rsid w:val="00286A2A"/>
    <w:rsid w:val="00286F6A"/>
    <w:rsid w:val="00291C8C"/>
    <w:rsid w:val="002A1ECE"/>
    <w:rsid w:val="002A2510"/>
    <w:rsid w:val="002A6FA9"/>
    <w:rsid w:val="002B1BF2"/>
    <w:rsid w:val="002B4D1D"/>
    <w:rsid w:val="002C10B1"/>
    <w:rsid w:val="002C20C7"/>
    <w:rsid w:val="002C741B"/>
    <w:rsid w:val="002D07F6"/>
    <w:rsid w:val="002D222A"/>
    <w:rsid w:val="002D34AC"/>
    <w:rsid w:val="002F381B"/>
    <w:rsid w:val="002F670D"/>
    <w:rsid w:val="00302F64"/>
    <w:rsid w:val="00307406"/>
    <w:rsid w:val="003076FD"/>
    <w:rsid w:val="00317005"/>
    <w:rsid w:val="00330050"/>
    <w:rsid w:val="00331B60"/>
    <w:rsid w:val="00335259"/>
    <w:rsid w:val="00344A13"/>
    <w:rsid w:val="00357D16"/>
    <w:rsid w:val="003929F1"/>
    <w:rsid w:val="003A1B63"/>
    <w:rsid w:val="003A41A1"/>
    <w:rsid w:val="003B2326"/>
    <w:rsid w:val="003C74AE"/>
    <w:rsid w:val="003D1EF3"/>
    <w:rsid w:val="003D53CE"/>
    <w:rsid w:val="00400251"/>
    <w:rsid w:val="004135ED"/>
    <w:rsid w:val="00424A39"/>
    <w:rsid w:val="004322A2"/>
    <w:rsid w:val="00437ED0"/>
    <w:rsid w:val="00440CD8"/>
    <w:rsid w:val="00443837"/>
    <w:rsid w:val="00447DAA"/>
    <w:rsid w:val="00450F66"/>
    <w:rsid w:val="00457FAF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298"/>
    <w:rsid w:val="00516FF8"/>
    <w:rsid w:val="0052122B"/>
    <w:rsid w:val="005245AF"/>
    <w:rsid w:val="00526BD4"/>
    <w:rsid w:val="0053526D"/>
    <w:rsid w:val="0055364A"/>
    <w:rsid w:val="005557F6"/>
    <w:rsid w:val="00560C16"/>
    <w:rsid w:val="00563778"/>
    <w:rsid w:val="00565F5B"/>
    <w:rsid w:val="00576B75"/>
    <w:rsid w:val="005B4AE2"/>
    <w:rsid w:val="005C21F0"/>
    <w:rsid w:val="005C2AED"/>
    <w:rsid w:val="005E59A6"/>
    <w:rsid w:val="005E63CC"/>
    <w:rsid w:val="005F6E87"/>
    <w:rsid w:val="00607FED"/>
    <w:rsid w:val="00613129"/>
    <w:rsid w:val="00617C65"/>
    <w:rsid w:val="00617D69"/>
    <w:rsid w:val="0063459A"/>
    <w:rsid w:val="0066126B"/>
    <w:rsid w:val="00681CDF"/>
    <w:rsid w:val="00682C69"/>
    <w:rsid w:val="00682C8B"/>
    <w:rsid w:val="0069343A"/>
    <w:rsid w:val="00693628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04C53"/>
    <w:rsid w:val="00715E66"/>
    <w:rsid w:val="00722A00"/>
    <w:rsid w:val="00724FA4"/>
    <w:rsid w:val="007301DA"/>
    <w:rsid w:val="007325A9"/>
    <w:rsid w:val="0075451A"/>
    <w:rsid w:val="007602AC"/>
    <w:rsid w:val="00761CFC"/>
    <w:rsid w:val="007673F2"/>
    <w:rsid w:val="007729CB"/>
    <w:rsid w:val="00774B67"/>
    <w:rsid w:val="00786E50"/>
    <w:rsid w:val="00790624"/>
    <w:rsid w:val="00793AC6"/>
    <w:rsid w:val="007A71DE"/>
    <w:rsid w:val="007B199B"/>
    <w:rsid w:val="007B6119"/>
    <w:rsid w:val="007C0DFC"/>
    <w:rsid w:val="007C1DA0"/>
    <w:rsid w:val="007C71B8"/>
    <w:rsid w:val="007D27DE"/>
    <w:rsid w:val="007E2A15"/>
    <w:rsid w:val="007E56C4"/>
    <w:rsid w:val="007F3D5B"/>
    <w:rsid w:val="007F76D2"/>
    <w:rsid w:val="00804964"/>
    <w:rsid w:val="0080540C"/>
    <w:rsid w:val="008107D6"/>
    <w:rsid w:val="008128FC"/>
    <w:rsid w:val="00817054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90258"/>
    <w:rsid w:val="008B21C1"/>
    <w:rsid w:val="008B7081"/>
    <w:rsid w:val="008C5841"/>
    <w:rsid w:val="008D7A67"/>
    <w:rsid w:val="008E677D"/>
    <w:rsid w:val="008F2F8A"/>
    <w:rsid w:val="008F5BCD"/>
    <w:rsid w:val="00901AAC"/>
    <w:rsid w:val="00902964"/>
    <w:rsid w:val="00920507"/>
    <w:rsid w:val="009240E5"/>
    <w:rsid w:val="00924A25"/>
    <w:rsid w:val="009251AC"/>
    <w:rsid w:val="00925424"/>
    <w:rsid w:val="0093008B"/>
    <w:rsid w:val="00933455"/>
    <w:rsid w:val="009347B3"/>
    <w:rsid w:val="0093608B"/>
    <w:rsid w:val="00937C7A"/>
    <w:rsid w:val="00946347"/>
    <w:rsid w:val="00947803"/>
    <w:rsid w:val="0094790F"/>
    <w:rsid w:val="00966B90"/>
    <w:rsid w:val="009737B7"/>
    <w:rsid w:val="009802C4"/>
    <w:rsid w:val="00980821"/>
    <w:rsid w:val="00981C33"/>
    <w:rsid w:val="009976D9"/>
    <w:rsid w:val="00997A3E"/>
    <w:rsid w:val="009A12D5"/>
    <w:rsid w:val="009A4EA3"/>
    <w:rsid w:val="009A55DC"/>
    <w:rsid w:val="009B763F"/>
    <w:rsid w:val="009C220D"/>
    <w:rsid w:val="009D12A9"/>
    <w:rsid w:val="009F180C"/>
    <w:rsid w:val="00A1516F"/>
    <w:rsid w:val="00A15FF4"/>
    <w:rsid w:val="00A211B2"/>
    <w:rsid w:val="00A2727E"/>
    <w:rsid w:val="00A35524"/>
    <w:rsid w:val="00A60C9E"/>
    <w:rsid w:val="00A62F26"/>
    <w:rsid w:val="00A72E7C"/>
    <w:rsid w:val="00A73680"/>
    <w:rsid w:val="00A74F99"/>
    <w:rsid w:val="00A82BA3"/>
    <w:rsid w:val="00A85044"/>
    <w:rsid w:val="00A90A75"/>
    <w:rsid w:val="00A90B0D"/>
    <w:rsid w:val="00A92AAC"/>
    <w:rsid w:val="00A94ACC"/>
    <w:rsid w:val="00AA2EA7"/>
    <w:rsid w:val="00AB6F9E"/>
    <w:rsid w:val="00AD3DCA"/>
    <w:rsid w:val="00AE6FA4"/>
    <w:rsid w:val="00B0382D"/>
    <w:rsid w:val="00B03907"/>
    <w:rsid w:val="00B04767"/>
    <w:rsid w:val="00B11811"/>
    <w:rsid w:val="00B311E1"/>
    <w:rsid w:val="00B4735C"/>
    <w:rsid w:val="00B50CB6"/>
    <w:rsid w:val="00B579DF"/>
    <w:rsid w:val="00B90EC2"/>
    <w:rsid w:val="00B95EB4"/>
    <w:rsid w:val="00BA140B"/>
    <w:rsid w:val="00BA268F"/>
    <w:rsid w:val="00BA547E"/>
    <w:rsid w:val="00BC07E3"/>
    <w:rsid w:val="00BC7DA6"/>
    <w:rsid w:val="00C079CA"/>
    <w:rsid w:val="00C10F3A"/>
    <w:rsid w:val="00C1437B"/>
    <w:rsid w:val="00C23FAE"/>
    <w:rsid w:val="00C265A7"/>
    <w:rsid w:val="00C42A4B"/>
    <w:rsid w:val="00C44264"/>
    <w:rsid w:val="00C45FDA"/>
    <w:rsid w:val="00C5719A"/>
    <w:rsid w:val="00C660E9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7F60"/>
    <w:rsid w:val="00CD604B"/>
    <w:rsid w:val="00CE5DC7"/>
    <w:rsid w:val="00CE7D54"/>
    <w:rsid w:val="00CF7CF1"/>
    <w:rsid w:val="00D14E73"/>
    <w:rsid w:val="00D22557"/>
    <w:rsid w:val="00D242F9"/>
    <w:rsid w:val="00D26279"/>
    <w:rsid w:val="00D36BA0"/>
    <w:rsid w:val="00D53C7D"/>
    <w:rsid w:val="00D55AFA"/>
    <w:rsid w:val="00D6155E"/>
    <w:rsid w:val="00D83A19"/>
    <w:rsid w:val="00D86A85"/>
    <w:rsid w:val="00D90A75"/>
    <w:rsid w:val="00D95A1C"/>
    <w:rsid w:val="00DA4514"/>
    <w:rsid w:val="00DC47A2"/>
    <w:rsid w:val="00DE1551"/>
    <w:rsid w:val="00DE1A09"/>
    <w:rsid w:val="00DE36B5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1D3D"/>
    <w:rsid w:val="00E46E04"/>
    <w:rsid w:val="00E62C8E"/>
    <w:rsid w:val="00E639D2"/>
    <w:rsid w:val="00E63A02"/>
    <w:rsid w:val="00E87396"/>
    <w:rsid w:val="00E96F6F"/>
    <w:rsid w:val="00E97A68"/>
    <w:rsid w:val="00EB478A"/>
    <w:rsid w:val="00EC42A3"/>
    <w:rsid w:val="00ED3E47"/>
    <w:rsid w:val="00EE2567"/>
    <w:rsid w:val="00F05C6D"/>
    <w:rsid w:val="00F45C9B"/>
    <w:rsid w:val="00F50A3C"/>
    <w:rsid w:val="00F83033"/>
    <w:rsid w:val="00F915A4"/>
    <w:rsid w:val="00F966AA"/>
    <w:rsid w:val="00FB538F"/>
    <w:rsid w:val="00FC3071"/>
    <w:rsid w:val="00FC4FC9"/>
    <w:rsid w:val="00FD5902"/>
    <w:rsid w:val="00FF3767"/>
    <w:rsid w:val="011B9072"/>
    <w:rsid w:val="01D3B94A"/>
    <w:rsid w:val="1BB33118"/>
    <w:rsid w:val="1F9ACCCE"/>
    <w:rsid w:val="58F8BF42"/>
    <w:rsid w:val="5E980413"/>
    <w:rsid w:val="61817D55"/>
    <w:rsid w:val="7C4CB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60C16"/>
    <w:rPr>
      <w:i/>
      <w:iCs/>
    </w:rPr>
  </w:style>
  <w:style w:type="character" w:styleId="Strong">
    <w:name w:val="Strong"/>
    <w:basedOn w:val="DefaultParagraphFont"/>
    <w:uiPriority w:val="22"/>
    <w:qFormat/>
    <w:rsid w:val="00930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1ADF917361A41979776A46E0A96DB" ma:contentTypeVersion="16" ma:contentTypeDescription="Create a new document." ma:contentTypeScope="" ma:versionID="7ff3ecbadf24300e235a6034c9d7d6fc">
  <xsd:schema xmlns:xsd="http://www.w3.org/2001/XMLSchema" xmlns:xs="http://www.w3.org/2001/XMLSchema" xmlns:p="http://schemas.microsoft.com/office/2006/metadata/properties" xmlns:ns2="56a937f0-ad6c-480f-b49b-de568ac03ce3" xmlns:ns3="8a2668c1-68e2-403c-902b-267a6f676462" targetNamespace="http://schemas.microsoft.com/office/2006/metadata/properties" ma:root="true" ma:fieldsID="4e25954d26ca4385b22465a52c0a5cf9" ns2:_="" ns3:_="">
    <xsd:import namespace="56a937f0-ad6c-480f-b49b-de568ac03ce3"/>
    <xsd:import namespace="8a2668c1-68e2-403c-902b-267a6f676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Ye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937f0-ad6c-480f-b49b-de568ac03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Year" ma:index="19" nillable="true" ma:displayName="Year" ma:description="23-24" ma:format="Dropdown" ma:internalName="Ye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668c1-68e2-403c-902b-267a6f6764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5d8a3-de58-4d3a-81f5-3b824a798650}" ma:internalName="TaxCatchAll" ma:showField="CatchAllData" ma:web="8a2668c1-68e2-403c-902b-267a6f676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6a937f0-ad6c-480f-b49b-de568ac03ce3" xsi:nil="true"/>
    <TaxCatchAll xmlns="8a2668c1-68e2-403c-902b-267a6f676462" xsi:nil="true"/>
    <lcf76f155ced4ddcb4097134ff3c332f xmlns="56a937f0-ad6c-480f-b49b-de568ac03c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3DCA98-3F6A-4294-BD8B-D30A79F0B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937f0-ad6c-480f-b49b-de568ac03ce3"/>
    <ds:schemaRef ds:uri="8a2668c1-68e2-403c-902b-267a6f676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6C880-727B-49C2-B440-59AFDE21EB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D14CE-FBB4-44B1-B002-A50CA21254D9}">
  <ds:schemaRefs>
    <ds:schemaRef ds:uri="http://schemas.microsoft.com/office/2006/metadata/properties"/>
    <ds:schemaRef ds:uri="http://schemas.microsoft.com/office/infopath/2007/PartnerControls"/>
    <ds:schemaRef ds:uri="56a937f0-ad6c-480f-b49b-de568ac03ce3"/>
    <ds:schemaRef ds:uri="8a2668c1-68e2-403c-902b-267a6f6764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2</TotalTime>
  <Pages>2</Pages>
  <Words>616</Words>
  <Characters>3652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Yendell, Kialyn</cp:lastModifiedBy>
  <cp:revision>2</cp:revision>
  <cp:lastPrinted>2018-02-10T20:33:00Z</cp:lastPrinted>
  <dcterms:created xsi:type="dcterms:W3CDTF">2025-10-29T21:57:00Z</dcterms:created>
  <dcterms:modified xsi:type="dcterms:W3CDTF">2025-10-29T21:57:00Z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0x0101006B91ADF917361A41979776A46E0A96DB</vt:lpwstr>
  </property>
  <property fmtid="{D5CDD505-2E9C-101B-9397-08002B2CF9AE}" pid="4" name="MediaServiceImageTags">
    <vt:lpwstr/>
  </property>
</Properties>
</file>